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C200E" w14:textId="23E352B7" w:rsidR="00D52119" w:rsidRDefault="00D52119">
      <w:pPr>
        <w:jc w:val="center"/>
        <w:rPr>
          <w:rFonts w:cs="宋体"/>
          <w:color w:val="000000"/>
          <w:sz w:val="28"/>
          <w:szCs w:val="28"/>
        </w:rPr>
      </w:pPr>
      <w:r w:rsidRPr="00D52119">
        <w:rPr>
          <w:rFonts w:cs="宋体" w:hint="eastAsia"/>
          <w:color w:val="000000"/>
          <w:sz w:val="28"/>
          <w:szCs w:val="28"/>
        </w:rPr>
        <w:t>《家用燃气快速热水器</w:t>
      </w:r>
      <w:r w:rsidRPr="00D52119">
        <w:rPr>
          <w:rFonts w:cs="宋体" w:hint="eastAsia"/>
          <w:color w:val="000000"/>
          <w:sz w:val="28"/>
          <w:szCs w:val="28"/>
        </w:rPr>
        <w:t xml:space="preserve"> </w:t>
      </w:r>
      <w:r w:rsidRPr="00D52119">
        <w:rPr>
          <w:rFonts w:cs="宋体" w:hint="eastAsia"/>
          <w:color w:val="000000"/>
          <w:sz w:val="28"/>
          <w:szCs w:val="28"/>
        </w:rPr>
        <w:t>高海拔地区的特殊技术要求与评价方法</w:t>
      </w:r>
      <w:r w:rsidR="00B24A42" w:rsidRPr="00B24A42">
        <w:rPr>
          <w:rFonts w:cs="宋体" w:hint="eastAsia"/>
          <w:color w:val="000000"/>
          <w:sz w:val="28"/>
          <w:szCs w:val="28"/>
        </w:rPr>
        <w:t>》</w:t>
      </w:r>
      <w:r w:rsidR="00B24A42">
        <w:rPr>
          <w:rFonts w:cs="宋体" w:hint="eastAsia"/>
          <w:color w:val="000000"/>
          <w:sz w:val="28"/>
          <w:szCs w:val="28"/>
        </w:rPr>
        <w:t>团体</w:t>
      </w:r>
      <w:r w:rsidR="004576EC">
        <w:rPr>
          <w:rFonts w:cs="宋体" w:hint="eastAsia"/>
          <w:color w:val="000000"/>
          <w:sz w:val="28"/>
          <w:szCs w:val="28"/>
        </w:rPr>
        <w:t>标准</w:t>
      </w:r>
    </w:p>
    <w:p w14:paraId="1EEB5984" w14:textId="0CAD052C" w:rsidR="00530474" w:rsidRDefault="004576EC">
      <w:pPr>
        <w:jc w:val="center"/>
        <w:rPr>
          <w:rFonts w:cs="宋体"/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征求意见表</w:t>
      </w:r>
    </w:p>
    <w:p w14:paraId="45D5EB1A" w14:textId="77777777" w:rsidR="00530474" w:rsidRDefault="004576EC">
      <w:pPr>
        <w:ind w:firstLineChars="200" w:firstLine="420"/>
        <w:jc w:val="left"/>
        <w:rPr>
          <w:rFonts w:cs="宋体"/>
          <w:color w:val="000000"/>
        </w:rPr>
      </w:pPr>
      <w:r>
        <w:rPr>
          <w:rFonts w:cs="宋体" w:hint="eastAsia"/>
          <w:color w:val="000000"/>
        </w:rPr>
        <w:t>注：意见反馈至</w:t>
      </w:r>
      <w:r>
        <w:rPr>
          <w:rFonts w:cs="宋体" w:hint="eastAsia"/>
          <w:color w:val="000000"/>
        </w:rPr>
        <w:t>sactc174@163.com</w:t>
      </w:r>
    </w:p>
    <w:tbl>
      <w:tblPr>
        <w:tblW w:w="10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3118"/>
        <w:gridCol w:w="1135"/>
        <w:gridCol w:w="4747"/>
      </w:tblGrid>
      <w:tr w:rsidR="00530474" w14:paraId="5057BD88" w14:textId="77777777">
        <w:trPr>
          <w:trHeight w:val="576"/>
          <w:jc w:val="center"/>
        </w:trPr>
        <w:tc>
          <w:tcPr>
            <w:tcW w:w="1064" w:type="dxa"/>
            <w:vAlign w:val="center"/>
          </w:tcPr>
          <w:p w14:paraId="3AA92F98" w14:textId="77777777" w:rsidR="00530474" w:rsidRDefault="004576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118" w:type="dxa"/>
            <w:vAlign w:val="center"/>
          </w:tcPr>
          <w:p w14:paraId="0793AA52" w14:textId="77777777" w:rsidR="00530474" w:rsidRDefault="005304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46F9C5EF" w14:textId="77777777" w:rsidR="00530474" w:rsidRDefault="004576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4747" w:type="dxa"/>
            <w:vAlign w:val="center"/>
          </w:tcPr>
          <w:p w14:paraId="772B39DD" w14:textId="77777777" w:rsidR="00530474" w:rsidRDefault="005304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30474" w14:paraId="475A0D6A" w14:textId="77777777">
        <w:trPr>
          <w:trHeight w:val="572"/>
          <w:jc w:val="center"/>
        </w:trPr>
        <w:tc>
          <w:tcPr>
            <w:tcW w:w="1064" w:type="dxa"/>
            <w:vAlign w:val="center"/>
          </w:tcPr>
          <w:p w14:paraId="510EFA20" w14:textId="77777777" w:rsidR="00530474" w:rsidRDefault="004576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9000" w:type="dxa"/>
            <w:gridSpan w:val="3"/>
            <w:vAlign w:val="center"/>
          </w:tcPr>
          <w:p w14:paraId="469E70CC" w14:textId="77777777" w:rsidR="00530474" w:rsidRDefault="00530474">
            <w:pPr>
              <w:jc w:val="left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30474" w14:paraId="6CF9951E" w14:textId="77777777">
        <w:trPr>
          <w:trHeight w:val="564"/>
          <w:jc w:val="center"/>
        </w:trPr>
        <w:tc>
          <w:tcPr>
            <w:tcW w:w="1064" w:type="dxa"/>
            <w:vAlign w:val="center"/>
          </w:tcPr>
          <w:p w14:paraId="64C16409" w14:textId="76816500" w:rsidR="00530474" w:rsidRDefault="00D52119">
            <w:pPr>
              <w:jc w:val="center"/>
              <w:rPr>
                <w:rFonts w:cs="Times New Roman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邮箱</w:t>
            </w:r>
          </w:p>
        </w:tc>
        <w:tc>
          <w:tcPr>
            <w:tcW w:w="3118" w:type="dxa"/>
            <w:vAlign w:val="center"/>
          </w:tcPr>
          <w:p w14:paraId="6A27A6E0" w14:textId="77777777" w:rsidR="00530474" w:rsidRDefault="005304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E39D803" w14:textId="77777777" w:rsidR="00530474" w:rsidRDefault="004576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4747" w:type="dxa"/>
            <w:vAlign w:val="center"/>
          </w:tcPr>
          <w:p w14:paraId="5C20AF7F" w14:textId="77777777" w:rsidR="00530474" w:rsidRDefault="005304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30474" w14:paraId="0C1CB7FE" w14:textId="77777777">
        <w:trPr>
          <w:trHeight w:val="544"/>
          <w:jc w:val="center"/>
        </w:trPr>
        <w:tc>
          <w:tcPr>
            <w:tcW w:w="1064" w:type="dxa"/>
            <w:vAlign w:val="center"/>
          </w:tcPr>
          <w:p w14:paraId="3DDA9503" w14:textId="77777777" w:rsidR="00530474" w:rsidRDefault="004576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条文号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05936A56" w14:textId="77777777" w:rsidR="00530474" w:rsidRDefault="004576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修改意见</w:t>
            </w: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03631B58" w14:textId="77777777" w:rsidR="00530474" w:rsidRDefault="004576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理由</w:t>
            </w:r>
          </w:p>
        </w:tc>
      </w:tr>
      <w:tr w:rsidR="00530474" w14:paraId="314C1D13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44CB4784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45836E4A" w14:textId="77777777" w:rsidR="00530474" w:rsidRDefault="00530474">
            <w:pPr>
              <w:pStyle w:val="ad"/>
              <w:numPr>
                <w:ilvl w:val="0"/>
                <w:numId w:val="0"/>
              </w:numPr>
              <w:spacing w:before="156" w:after="156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5E2AF6D4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25239B29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5004379F" w14:textId="77777777" w:rsidR="00530474" w:rsidRDefault="00530474">
            <w:pPr>
              <w:jc w:val="center"/>
              <w:rPr>
                <w:rFonts w:cs="Times New Roman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4CD6A0CF" w14:textId="77777777" w:rsidR="00530474" w:rsidRDefault="00530474">
            <w:pPr>
              <w:pStyle w:val="ad"/>
              <w:numPr>
                <w:ilvl w:val="0"/>
                <w:numId w:val="0"/>
              </w:numPr>
              <w:spacing w:before="156" w:after="156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60E3FB11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655A8F38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62044185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58526C0C" w14:textId="77777777" w:rsidR="00530474" w:rsidRDefault="00530474">
            <w:pPr>
              <w:pStyle w:val="ad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6D07F54D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6A98C790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5E35481C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3D1C422C" w14:textId="77777777" w:rsidR="00530474" w:rsidRDefault="00530474">
            <w:pPr>
              <w:pStyle w:val="ad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00237053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0A86EBBC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022CCDFD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0BE70947" w14:textId="77777777" w:rsidR="00530474" w:rsidRDefault="00530474">
            <w:pPr>
              <w:pStyle w:val="ad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395B9C46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1AA8BA0B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750E4C55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40934C32" w14:textId="77777777" w:rsidR="00530474" w:rsidRDefault="00530474">
            <w:pPr>
              <w:pStyle w:val="ad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6DDEE29E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538E940A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55F5E82D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55D8D851" w14:textId="77777777" w:rsidR="00530474" w:rsidRDefault="00530474">
            <w:pPr>
              <w:pStyle w:val="ad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7AEF90AF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01951CB8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1FD23740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5E9E5024" w14:textId="77777777" w:rsidR="00530474" w:rsidRDefault="00530474">
            <w:pPr>
              <w:pStyle w:val="ad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7A755043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498D1918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507B746B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2B2E01D8" w14:textId="77777777" w:rsidR="00530474" w:rsidRDefault="00530474">
            <w:pPr>
              <w:pStyle w:val="ad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1F0979A9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522CC2D0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4508793F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71204352" w14:textId="77777777" w:rsidR="00530474" w:rsidRDefault="00530474">
            <w:pPr>
              <w:pStyle w:val="ad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7DC38E08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63D467C3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1A3A93C9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544440EA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597B2201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013524F1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669D9727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46BCA1E9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4D9C5351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4630849E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6ED6F535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4789F348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1246EE4C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477C46F6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4E5C8547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4E71D380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7FCBC61D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</w:tbl>
    <w:p w14:paraId="05BB3219" w14:textId="77777777" w:rsidR="00530474" w:rsidRDefault="00530474">
      <w:pPr>
        <w:spacing w:line="360" w:lineRule="auto"/>
        <w:rPr>
          <w:rFonts w:cs="Times New Roman"/>
          <w:sz w:val="18"/>
          <w:szCs w:val="18"/>
        </w:rPr>
      </w:pPr>
    </w:p>
    <w:sectPr w:rsidR="00530474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D5987" w14:textId="77777777" w:rsidR="002974A8" w:rsidRDefault="002974A8" w:rsidP="00B24A42">
      <w:r>
        <w:separator/>
      </w:r>
    </w:p>
  </w:endnote>
  <w:endnote w:type="continuationSeparator" w:id="0">
    <w:p w14:paraId="0E3049CD" w14:textId="77777777" w:rsidR="002974A8" w:rsidRDefault="002974A8" w:rsidP="00B2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B167A" w14:textId="77777777" w:rsidR="002974A8" w:rsidRDefault="002974A8" w:rsidP="00B24A42">
      <w:r>
        <w:separator/>
      </w:r>
    </w:p>
  </w:footnote>
  <w:footnote w:type="continuationSeparator" w:id="0">
    <w:p w14:paraId="5CBEC628" w14:textId="77777777" w:rsidR="002974A8" w:rsidRDefault="002974A8" w:rsidP="00B24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5C11DC"/>
    <w:multiLevelType w:val="multilevel"/>
    <w:tmpl w:val="585C11DC"/>
    <w:lvl w:ilvl="0">
      <w:start w:val="1"/>
      <w:numFmt w:val="decimal"/>
      <w:pStyle w:val="a"/>
      <w:suff w:val="nothing"/>
      <w:lvlText w:val="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caps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152404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8EF"/>
    <w:rsid w:val="00170D97"/>
    <w:rsid w:val="001A6048"/>
    <w:rsid w:val="0023621C"/>
    <w:rsid w:val="002974A8"/>
    <w:rsid w:val="003A40FA"/>
    <w:rsid w:val="004576EC"/>
    <w:rsid w:val="00517DD8"/>
    <w:rsid w:val="00530474"/>
    <w:rsid w:val="00565AA4"/>
    <w:rsid w:val="005D614B"/>
    <w:rsid w:val="005F62C0"/>
    <w:rsid w:val="00687438"/>
    <w:rsid w:val="00790160"/>
    <w:rsid w:val="007A3927"/>
    <w:rsid w:val="0091289E"/>
    <w:rsid w:val="0097184B"/>
    <w:rsid w:val="009C5A90"/>
    <w:rsid w:val="00AE42C7"/>
    <w:rsid w:val="00B24A42"/>
    <w:rsid w:val="00C378EF"/>
    <w:rsid w:val="00C95CA6"/>
    <w:rsid w:val="00D41F56"/>
    <w:rsid w:val="00D52119"/>
    <w:rsid w:val="00E505CD"/>
    <w:rsid w:val="00E526EC"/>
    <w:rsid w:val="05BC4C18"/>
    <w:rsid w:val="0B705A6F"/>
    <w:rsid w:val="115C6B77"/>
    <w:rsid w:val="1F135FEA"/>
    <w:rsid w:val="25D107E7"/>
    <w:rsid w:val="3A7315B3"/>
    <w:rsid w:val="513D7153"/>
    <w:rsid w:val="57FC769D"/>
    <w:rsid w:val="60E72339"/>
    <w:rsid w:val="755D562D"/>
    <w:rsid w:val="7FFD2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4FE9FE"/>
  <w15:docId w15:val="{386D53F2-5641-4A41-AB39-AF157809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qFormat/>
    <w:rPr>
      <w:sz w:val="18"/>
      <w:szCs w:val="18"/>
    </w:rPr>
  </w:style>
  <w:style w:type="paragraph" w:styleId="a7">
    <w:name w:val="footer"/>
    <w:basedOn w:val="a1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1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3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Strong"/>
    <w:uiPriority w:val="99"/>
    <w:qFormat/>
    <w:rPr>
      <w:b/>
      <w:bCs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link w:val="a5"/>
    <w:uiPriority w:val="99"/>
    <w:qFormat/>
    <w:rPr>
      <w:sz w:val="18"/>
      <w:szCs w:val="18"/>
    </w:rPr>
  </w:style>
  <w:style w:type="paragraph" w:customStyle="1" w:styleId="a0">
    <w:name w:val="一级条标题"/>
    <w:next w:val="a1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cs="黑体"/>
      <w:sz w:val="21"/>
      <w:szCs w:val="21"/>
    </w:rPr>
  </w:style>
  <w:style w:type="paragraph" w:customStyle="1" w:styleId="a">
    <w:name w:val="章标题"/>
    <w:next w:val="a1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d">
    <w:name w:val="二级条标题"/>
    <w:basedOn w:val="a0"/>
    <w:next w:val="a1"/>
    <w:qFormat/>
    <w:pPr>
      <w:numPr>
        <w:ilvl w:val="2"/>
        <w:numId w:val="0"/>
      </w:numPr>
      <w:spacing w:before="50" w:after="50"/>
      <w:outlineLvl w:val="3"/>
    </w:pPr>
  </w:style>
  <w:style w:type="paragraph" w:customStyle="1" w:styleId="ae">
    <w:name w:val="三级条标题"/>
    <w:basedOn w:val="ad"/>
    <w:next w:val="a1"/>
    <w:qFormat/>
    <w:pPr>
      <w:numPr>
        <w:ilvl w:val="3"/>
      </w:numPr>
      <w:outlineLvl w:val="4"/>
    </w:pPr>
  </w:style>
  <w:style w:type="paragraph" w:customStyle="1" w:styleId="af">
    <w:name w:val="四级条标题"/>
    <w:basedOn w:val="ae"/>
    <w:next w:val="a1"/>
    <w:qFormat/>
    <w:pPr>
      <w:numPr>
        <w:ilvl w:val="4"/>
      </w:numPr>
      <w:outlineLvl w:val="5"/>
    </w:pPr>
  </w:style>
  <w:style w:type="paragraph" w:customStyle="1" w:styleId="af0">
    <w:name w:val="五级条标题"/>
    <w:basedOn w:val="af"/>
    <w:next w:val="a1"/>
    <w:qFormat/>
    <w:pPr>
      <w:numPr>
        <w:ilvl w:val="5"/>
      </w:numPr>
      <w:outlineLvl w:val="6"/>
    </w:pPr>
  </w:style>
  <w:style w:type="paragraph" w:customStyle="1" w:styleId="af1">
    <w:name w:val="标准书眉_奇数页"/>
    <w:next w:val="a1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2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basedOn w:val="a2"/>
    <w:link w:val="af2"/>
    <w:qFormat/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>JOMOO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磊 王</cp:lastModifiedBy>
  <cp:revision>4</cp:revision>
  <dcterms:created xsi:type="dcterms:W3CDTF">2023-08-04T05:17:00Z</dcterms:created>
  <dcterms:modified xsi:type="dcterms:W3CDTF">2024-09-27T05:06:00Z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